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9E0B" w14:textId="77777777" w:rsidR="00041877" w:rsidRDefault="00041877" w:rsidP="00C726FF">
      <w:pPr>
        <w:pStyle w:val="Nagwek1"/>
        <w:numPr>
          <w:ilvl w:val="0"/>
          <w:numId w:val="1"/>
        </w:numPr>
        <w:tabs>
          <w:tab w:val="left" w:pos="5711"/>
        </w:tabs>
        <w:spacing w:line="23" w:lineRule="atLeast"/>
        <w:rPr>
          <w:b/>
        </w:rPr>
      </w:pPr>
      <w:r>
        <w:rPr>
          <w:b/>
        </w:rPr>
        <w:t>OGŁOSZENIE O NABORZE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969"/>
        <w:gridCol w:w="5387"/>
      </w:tblGrid>
      <w:tr w:rsidR="00041877" w14:paraId="04F94497" w14:textId="77777777" w:rsidTr="00C726FF">
        <w:trPr>
          <w:cantSplit/>
          <w:trHeight w:val="988"/>
        </w:trPr>
        <w:tc>
          <w:tcPr>
            <w:tcW w:w="779" w:type="dxa"/>
          </w:tcPr>
          <w:p w14:paraId="3DB7B2BC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1.</w:t>
            </w:r>
          </w:p>
        </w:tc>
        <w:tc>
          <w:tcPr>
            <w:tcW w:w="3969" w:type="dxa"/>
          </w:tcPr>
          <w:p w14:paraId="4B50AC9D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Nazwa jednostki</w:t>
            </w:r>
          </w:p>
          <w:p w14:paraId="70FAE676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Adres jednostki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4683E7E" w14:textId="77777777" w:rsidR="00041877" w:rsidRPr="00C25C53" w:rsidRDefault="00041877" w:rsidP="00C726FF">
            <w:pPr>
              <w:tabs>
                <w:tab w:val="left" w:pos="5711"/>
              </w:tabs>
              <w:spacing w:line="23" w:lineRule="atLeast"/>
            </w:pPr>
            <w:r w:rsidRPr="00C25C53">
              <w:t>STRAŻ MIEJSKA</w:t>
            </w:r>
          </w:p>
          <w:p w14:paraId="0E324AE8" w14:textId="77777777" w:rsidR="00041877" w:rsidRPr="00C25C53" w:rsidRDefault="00041877" w:rsidP="00C726FF">
            <w:pPr>
              <w:tabs>
                <w:tab w:val="left" w:pos="5711"/>
              </w:tabs>
              <w:spacing w:line="23" w:lineRule="atLeast"/>
            </w:pPr>
            <w:r w:rsidRPr="00C25C53">
              <w:t>BIELSKO-BIAŁA</w:t>
            </w:r>
          </w:p>
          <w:p w14:paraId="3A7065AC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u</w:t>
            </w:r>
            <w:r w:rsidRPr="00C25C53">
              <w:t>l.</w:t>
            </w:r>
            <w:r w:rsidR="00840488">
              <w:t xml:space="preserve"> HUGONA</w:t>
            </w:r>
            <w:r w:rsidRPr="00C25C53">
              <w:t xml:space="preserve"> KOŁŁĄTAJA 10</w:t>
            </w:r>
          </w:p>
        </w:tc>
      </w:tr>
      <w:tr w:rsidR="00041877" w14:paraId="34A913BB" w14:textId="77777777" w:rsidTr="00C726FF">
        <w:trPr>
          <w:cantSplit/>
          <w:trHeight w:val="420"/>
        </w:trPr>
        <w:tc>
          <w:tcPr>
            <w:tcW w:w="779" w:type="dxa"/>
          </w:tcPr>
          <w:p w14:paraId="69C904CF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2.</w:t>
            </w:r>
          </w:p>
        </w:tc>
        <w:tc>
          <w:tcPr>
            <w:tcW w:w="3969" w:type="dxa"/>
          </w:tcPr>
          <w:p w14:paraId="5FCA5CA1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 xml:space="preserve">Stanowisko urzędnicze 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15067C0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Specjalista</w:t>
            </w:r>
          </w:p>
        </w:tc>
      </w:tr>
      <w:tr w:rsidR="00041877" w14:paraId="52A060C0" w14:textId="77777777" w:rsidTr="00C726FF">
        <w:trPr>
          <w:cantSplit/>
          <w:trHeight w:val="836"/>
        </w:trPr>
        <w:tc>
          <w:tcPr>
            <w:tcW w:w="779" w:type="dxa"/>
          </w:tcPr>
          <w:p w14:paraId="5566C4D3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3.</w:t>
            </w:r>
          </w:p>
        </w:tc>
        <w:tc>
          <w:tcPr>
            <w:tcW w:w="3969" w:type="dxa"/>
          </w:tcPr>
          <w:p w14:paraId="6299AEF6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Wymagania związane ze stanowiskiem urzędniczym zgodnie z opisem stanowiska pracy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3CDA0B2E" w14:textId="77777777" w:rsidR="00041877" w:rsidRDefault="00041877" w:rsidP="00C726FF">
            <w:pPr>
              <w:pStyle w:val="Nagwek2"/>
              <w:tabs>
                <w:tab w:val="left" w:pos="5711"/>
              </w:tabs>
              <w:spacing w:line="23" w:lineRule="atLeast"/>
            </w:pPr>
            <w:r>
              <w:t>Niezbędne – poz. e) pogrubiona</w:t>
            </w:r>
          </w:p>
          <w:p w14:paraId="13EBA833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Dodatkowe – poz. f)</w:t>
            </w:r>
          </w:p>
        </w:tc>
      </w:tr>
    </w:tbl>
    <w:p w14:paraId="6DAC96BD" w14:textId="77777777" w:rsidR="00041877" w:rsidRDefault="00041877" w:rsidP="00C726FF">
      <w:pPr>
        <w:pStyle w:val="Nagwek1"/>
        <w:tabs>
          <w:tab w:val="left" w:pos="5711"/>
        </w:tabs>
        <w:spacing w:line="23" w:lineRule="atLeast"/>
        <w:rPr>
          <w:b/>
        </w:rPr>
      </w:pPr>
      <w:r>
        <w:rPr>
          <w:b/>
        </w:rPr>
        <w:t>Opis stanowiska pracy specjalista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02"/>
        <w:gridCol w:w="6237"/>
      </w:tblGrid>
      <w:tr w:rsidR="00041877" w14:paraId="664898E2" w14:textId="77777777" w:rsidTr="00C726FF">
        <w:tc>
          <w:tcPr>
            <w:tcW w:w="496" w:type="dxa"/>
          </w:tcPr>
          <w:p w14:paraId="111FCD92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a)</w:t>
            </w:r>
          </w:p>
        </w:tc>
        <w:tc>
          <w:tcPr>
            <w:tcW w:w="3402" w:type="dxa"/>
          </w:tcPr>
          <w:p w14:paraId="0C1E05BA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Miejsce stanowiska w strukturze SM</w:t>
            </w:r>
          </w:p>
        </w:tc>
        <w:tc>
          <w:tcPr>
            <w:tcW w:w="6237" w:type="dxa"/>
          </w:tcPr>
          <w:p w14:paraId="76CE6012" w14:textId="77777777" w:rsidR="00041877" w:rsidRDefault="00D50DE5" w:rsidP="00C726FF">
            <w:pPr>
              <w:tabs>
                <w:tab w:val="left" w:pos="5711"/>
              </w:tabs>
              <w:spacing w:line="23" w:lineRule="atLeast"/>
            </w:pPr>
            <w:r>
              <w:t>Zespół Dyżurnych i Obsługi Monitoringu W</w:t>
            </w:r>
            <w:r w:rsidR="00041877">
              <w:t>izyjnego</w:t>
            </w:r>
          </w:p>
        </w:tc>
      </w:tr>
      <w:tr w:rsidR="00041877" w14:paraId="79E58C72" w14:textId="77777777" w:rsidTr="00C726FF">
        <w:tc>
          <w:tcPr>
            <w:tcW w:w="496" w:type="dxa"/>
          </w:tcPr>
          <w:p w14:paraId="0A1E0A2B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 xml:space="preserve">b) </w:t>
            </w:r>
          </w:p>
        </w:tc>
        <w:tc>
          <w:tcPr>
            <w:tcW w:w="3402" w:type="dxa"/>
          </w:tcPr>
          <w:p w14:paraId="3D78D4F6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Zależność służbowa</w:t>
            </w:r>
          </w:p>
        </w:tc>
        <w:tc>
          <w:tcPr>
            <w:tcW w:w="6237" w:type="dxa"/>
          </w:tcPr>
          <w:p w14:paraId="5F8EA3D4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Komendant SM</w:t>
            </w:r>
          </w:p>
          <w:p w14:paraId="7E2FDA46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Zastępca Komendanta SM</w:t>
            </w:r>
          </w:p>
          <w:p w14:paraId="0CD59C9B" w14:textId="77777777" w:rsidR="008171FF" w:rsidRDefault="008171FF" w:rsidP="00C726FF">
            <w:pPr>
              <w:tabs>
                <w:tab w:val="left" w:pos="5711"/>
              </w:tabs>
              <w:spacing w:line="23" w:lineRule="atLeast"/>
            </w:pPr>
            <w:r>
              <w:t>Kierownik Zespołu</w:t>
            </w:r>
          </w:p>
        </w:tc>
      </w:tr>
      <w:tr w:rsidR="00041877" w14:paraId="5F73DAFC" w14:textId="77777777" w:rsidTr="00C726FF">
        <w:trPr>
          <w:trHeight w:val="862"/>
        </w:trPr>
        <w:tc>
          <w:tcPr>
            <w:tcW w:w="496" w:type="dxa"/>
          </w:tcPr>
          <w:p w14:paraId="7649DCB5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c)</w:t>
            </w:r>
          </w:p>
        </w:tc>
        <w:tc>
          <w:tcPr>
            <w:tcW w:w="3402" w:type="dxa"/>
          </w:tcPr>
          <w:p w14:paraId="0AA51028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Uprawnienia:</w:t>
            </w:r>
          </w:p>
        </w:tc>
        <w:tc>
          <w:tcPr>
            <w:tcW w:w="6237" w:type="dxa"/>
          </w:tcPr>
          <w:p w14:paraId="79698081" w14:textId="5BC426A9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Uprawnienia pracownika samorządowego w tym specjalisty zostały określone w art. 36 ustawy z dnia 28 listopada 2008r o</w:t>
            </w:r>
            <w:r w:rsidR="00A163C5">
              <w:t> </w:t>
            </w:r>
            <w:r>
              <w:t>pracownikach samorządowych.</w:t>
            </w:r>
          </w:p>
        </w:tc>
      </w:tr>
      <w:tr w:rsidR="00041877" w14:paraId="0A266D35" w14:textId="77777777" w:rsidTr="00C726FF">
        <w:trPr>
          <w:trHeight w:val="1129"/>
        </w:trPr>
        <w:tc>
          <w:tcPr>
            <w:tcW w:w="496" w:type="dxa"/>
          </w:tcPr>
          <w:p w14:paraId="7AA4D4C7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d)</w:t>
            </w:r>
          </w:p>
        </w:tc>
        <w:tc>
          <w:tcPr>
            <w:tcW w:w="3402" w:type="dxa"/>
          </w:tcPr>
          <w:p w14:paraId="2083D154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Warunki pracy:</w:t>
            </w:r>
          </w:p>
          <w:p w14:paraId="7C0240E1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Wymiar etatu</w:t>
            </w:r>
          </w:p>
          <w:p w14:paraId="7D7FEEDF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Czas pracy</w:t>
            </w:r>
          </w:p>
          <w:p w14:paraId="2FFBDA06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Miejsce  Pracy</w:t>
            </w:r>
          </w:p>
        </w:tc>
        <w:tc>
          <w:tcPr>
            <w:tcW w:w="6237" w:type="dxa"/>
          </w:tcPr>
          <w:p w14:paraId="6BE7D924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</w:p>
          <w:p w14:paraId="3882266D" w14:textId="77777777" w:rsidR="00041877" w:rsidRDefault="00041877" w:rsidP="00C726FF">
            <w:pPr>
              <w:tabs>
                <w:tab w:val="left" w:pos="5711"/>
              </w:tabs>
              <w:spacing w:line="23" w:lineRule="atLeast"/>
              <w:jc w:val="center"/>
            </w:pPr>
            <w:r>
              <w:t>Cały etat</w:t>
            </w:r>
          </w:p>
          <w:p w14:paraId="7408F03F" w14:textId="324BAB1A" w:rsidR="00041877" w:rsidRDefault="008171FF" w:rsidP="00C726FF">
            <w:pPr>
              <w:tabs>
                <w:tab w:val="left" w:pos="5711"/>
              </w:tabs>
              <w:spacing w:line="23" w:lineRule="atLeast"/>
              <w:jc w:val="center"/>
            </w:pPr>
            <w:r>
              <w:t xml:space="preserve">System </w:t>
            </w:r>
            <w:r w:rsidR="00A163C5">
              <w:t>3</w:t>
            </w:r>
            <w:r w:rsidR="00041877">
              <w:t xml:space="preserve"> –zmianowy</w:t>
            </w:r>
            <w:r w:rsidR="00A6174B">
              <w:t xml:space="preserve"> – </w:t>
            </w:r>
            <w:r w:rsidR="00A163C5">
              <w:t>8</w:t>
            </w:r>
            <w:r w:rsidR="00A6174B">
              <w:t xml:space="preserve"> -</w:t>
            </w:r>
            <w:r>
              <w:t xml:space="preserve"> godzinny</w:t>
            </w:r>
          </w:p>
          <w:p w14:paraId="15F59A20" w14:textId="77777777" w:rsidR="00041877" w:rsidRDefault="00041877" w:rsidP="00C726FF">
            <w:pPr>
              <w:tabs>
                <w:tab w:val="left" w:pos="5711"/>
              </w:tabs>
              <w:spacing w:line="23" w:lineRule="atLeast"/>
              <w:jc w:val="center"/>
            </w:pPr>
            <w:r>
              <w:t>Praca w siedzibie Straży Miejskiej w Bielsku-Białej</w:t>
            </w:r>
          </w:p>
        </w:tc>
      </w:tr>
      <w:tr w:rsidR="00041877" w14:paraId="77C3BA36" w14:textId="77777777" w:rsidTr="00C726FF">
        <w:trPr>
          <w:trHeight w:val="3385"/>
        </w:trPr>
        <w:tc>
          <w:tcPr>
            <w:tcW w:w="496" w:type="dxa"/>
          </w:tcPr>
          <w:p w14:paraId="7F384AD7" w14:textId="77777777" w:rsidR="00041877" w:rsidRDefault="00041877" w:rsidP="00C726FF">
            <w:pPr>
              <w:tabs>
                <w:tab w:val="left" w:pos="5711"/>
              </w:tabs>
              <w:spacing w:line="23" w:lineRule="atLeast"/>
              <w:rPr>
                <w:b/>
              </w:rPr>
            </w:pPr>
            <w:r>
              <w:rPr>
                <w:b/>
              </w:rPr>
              <w:t>e)</w:t>
            </w:r>
          </w:p>
        </w:tc>
        <w:tc>
          <w:tcPr>
            <w:tcW w:w="3402" w:type="dxa"/>
          </w:tcPr>
          <w:p w14:paraId="2D9C09FA" w14:textId="77777777" w:rsidR="00041877" w:rsidRDefault="00041877" w:rsidP="00C726FF">
            <w:p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>
              <w:rPr>
                <w:b/>
              </w:rPr>
              <w:t>Wymogi formalne: (minimalne)</w:t>
            </w:r>
          </w:p>
          <w:p w14:paraId="563776A3" w14:textId="77777777" w:rsidR="00041877" w:rsidRDefault="00041877" w:rsidP="00C726FF">
            <w:pPr>
              <w:numPr>
                <w:ilvl w:val="0"/>
                <w:numId w:val="3"/>
              </w:num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>
              <w:rPr>
                <w:b/>
              </w:rPr>
              <w:t>obywatelstwo</w:t>
            </w:r>
          </w:p>
          <w:p w14:paraId="28CF3B9C" w14:textId="77777777" w:rsidR="00041877" w:rsidRDefault="00041877" w:rsidP="00C726FF">
            <w:pPr>
              <w:numPr>
                <w:ilvl w:val="0"/>
                <w:numId w:val="3"/>
              </w:num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>
              <w:rPr>
                <w:b/>
              </w:rPr>
              <w:t>prawa publiczne</w:t>
            </w:r>
          </w:p>
          <w:p w14:paraId="312E94D5" w14:textId="77777777" w:rsidR="00041877" w:rsidRDefault="00041877" w:rsidP="00C726FF">
            <w:pPr>
              <w:numPr>
                <w:ilvl w:val="0"/>
                <w:numId w:val="3"/>
              </w:num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>
              <w:rPr>
                <w:b/>
              </w:rPr>
              <w:t>zdolność do czynności prawnych</w:t>
            </w:r>
          </w:p>
          <w:p w14:paraId="63107BF4" w14:textId="77777777" w:rsidR="00041877" w:rsidRDefault="00041877" w:rsidP="00C726FF">
            <w:pPr>
              <w:numPr>
                <w:ilvl w:val="0"/>
                <w:numId w:val="3"/>
              </w:num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>
              <w:rPr>
                <w:b/>
              </w:rPr>
              <w:t>wykształcenie*</w:t>
            </w:r>
          </w:p>
          <w:p w14:paraId="0A7031E9" w14:textId="77777777" w:rsidR="00041877" w:rsidRDefault="00041877" w:rsidP="00C726FF">
            <w:pPr>
              <w:numPr>
                <w:ilvl w:val="0"/>
                <w:numId w:val="3"/>
              </w:num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>
              <w:rPr>
                <w:b/>
              </w:rPr>
              <w:t>staż pracy</w:t>
            </w:r>
          </w:p>
          <w:p w14:paraId="0D376B33" w14:textId="77777777" w:rsidR="00041877" w:rsidRDefault="00041877" w:rsidP="00C726FF">
            <w:pPr>
              <w:tabs>
                <w:tab w:val="left" w:pos="5711"/>
              </w:tabs>
              <w:spacing w:line="23" w:lineRule="atLeast"/>
              <w:ind w:left="720"/>
              <w:jc w:val="both"/>
              <w:rPr>
                <w:b/>
              </w:rPr>
            </w:pPr>
          </w:p>
          <w:p w14:paraId="221835CE" w14:textId="77777777" w:rsidR="00041877" w:rsidRDefault="00041877" w:rsidP="00C726FF">
            <w:pPr>
              <w:numPr>
                <w:ilvl w:val="0"/>
                <w:numId w:val="3"/>
              </w:num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>
              <w:rPr>
                <w:b/>
              </w:rPr>
              <w:t>karalność</w:t>
            </w:r>
          </w:p>
          <w:p w14:paraId="15D4F51B" w14:textId="77777777" w:rsidR="00041877" w:rsidRDefault="00041877" w:rsidP="00C726FF">
            <w:pPr>
              <w:tabs>
                <w:tab w:val="left" w:pos="5711"/>
              </w:tabs>
              <w:spacing w:line="23" w:lineRule="atLeast"/>
              <w:ind w:left="720"/>
              <w:jc w:val="both"/>
              <w:rPr>
                <w:b/>
              </w:rPr>
            </w:pPr>
          </w:p>
          <w:p w14:paraId="25CBDB69" w14:textId="77777777" w:rsidR="00041877" w:rsidRDefault="00041877" w:rsidP="00C726FF">
            <w:pPr>
              <w:tabs>
                <w:tab w:val="left" w:pos="5711"/>
              </w:tabs>
              <w:spacing w:line="23" w:lineRule="atLeast"/>
              <w:ind w:left="720"/>
              <w:jc w:val="both"/>
              <w:rPr>
                <w:b/>
              </w:rPr>
            </w:pPr>
          </w:p>
          <w:p w14:paraId="18AD1361" w14:textId="77777777" w:rsidR="00041877" w:rsidRPr="002B4BFC" w:rsidRDefault="00041877" w:rsidP="00C726FF">
            <w:pPr>
              <w:numPr>
                <w:ilvl w:val="0"/>
                <w:numId w:val="3"/>
              </w:num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>
              <w:rPr>
                <w:b/>
              </w:rPr>
              <w:t>opinia</w:t>
            </w:r>
          </w:p>
        </w:tc>
        <w:tc>
          <w:tcPr>
            <w:tcW w:w="6237" w:type="dxa"/>
          </w:tcPr>
          <w:p w14:paraId="42CD279C" w14:textId="77777777" w:rsidR="00041877" w:rsidRDefault="00041877" w:rsidP="00C726FF">
            <w:p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</w:p>
          <w:p w14:paraId="53756E6D" w14:textId="77777777" w:rsidR="00041877" w:rsidRDefault="00041877" w:rsidP="00C726FF">
            <w:pPr>
              <w:tabs>
                <w:tab w:val="left" w:pos="5711"/>
              </w:tabs>
              <w:spacing w:line="23" w:lineRule="atLeast"/>
              <w:ind w:left="-70"/>
              <w:jc w:val="center"/>
              <w:rPr>
                <w:b/>
              </w:rPr>
            </w:pPr>
            <w:r>
              <w:rPr>
                <w:b/>
              </w:rPr>
              <w:t>polskie</w:t>
            </w:r>
          </w:p>
          <w:p w14:paraId="5B1A34DF" w14:textId="77777777" w:rsidR="00041877" w:rsidRDefault="00041877" w:rsidP="00C726FF">
            <w:pPr>
              <w:tabs>
                <w:tab w:val="left" w:pos="5711"/>
              </w:tabs>
              <w:spacing w:line="23" w:lineRule="atLeast"/>
              <w:ind w:left="-70"/>
              <w:jc w:val="center"/>
              <w:rPr>
                <w:b/>
              </w:rPr>
            </w:pPr>
            <w:r>
              <w:rPr>
                <w:b/>
              </w:rPr>
              <w:t>w pełni korzysta</w:t>
            </w:r>
          </w:p>
          <w:p w14:paraId="176B30B9" w14:textId="77777777" w:rsidR="00041877" w:rsidRDefault="00041877" w:rsidP="00C726FF">
            <w:pPr>
              <w:tabs>
                <w:tab w:val="left" w:pos="5711"/>
              </w:tabs>
              <w:spacing w:line="23" w:lineRule="atLeast"/>
              <w:ind w:left="-70"/>
              <w:jc w:val="center"/>
              <w:rPr>
                <w:b/>
              </w:rPr>
            </w:pPr>
            <w:r>
              <w:rPr>
                <w:b/>
              </w:rPr>
              <w:t>pełna zdolność</w:t>
            </w:r>
          </w:p>
          <w:p w14:paraId="0638D74B" w14:textId="77777777" w:rsidR="00041877" w:rsidRDefault="00041877" w:rsidP="00C726FF">
            <w:pPr>
              <w:tabs>
                <w:tab w:val="left" w:pos="5711"/>
              </w:tabs>
              <w:spacing w:line="23" w:lineRule="atLeast"/>
              <w:ind w:left="-70"/>
              <w:jc w:val="center"/>
              <w:rPr>
                <w:b/>
              </w:rPr>
            </w:pPr>
          </w:p>
          <w:p w14:paraId="4DA8008F" w14:textId="77777777" w:rsidR="00041877" w:rsidRDefault="00041877" w:rsidP="00C726FF">
            <w:pPr>
              <w:tabs>
                <w:tab w:val="left" w:pos="5711"/>
              </w:tabs>
              <w:spacing w:line="23" w:lineRule="atLeast"/>
              <w:ind w:left="-70"/>
              <w:jc w:val="center"/>
              <w:rPr>
                <w:b/>
              </w:rPr>
            </w:pPr>
            <w:r>
              <w:rPr>
                <w:b/>
              </w:rPr>
              <w:t>średnie, wyższe</w:t>
            </w:r>
          </w:p>
          <w:p w14:paraId="412A3D26" w14:textId="77777777" w:rsidR="00041877" w:rsidRDefault="00840488" w:rsidP="00C726FF">
            <w:pPr>
              <w:tabs>
                <w:tab w:val="left" w:pos="5711"/>
              </w:tabs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41877">
              <w:rPr>
                <w:b/>
              </w:rPr>
              <w:t xml:space="preserve"> lata przy wykształceniu średnim</w:t>
            </w:r>
          </w:p>
          <w:p w14:paraId="0C78B46C" w14:textId="77777777" w:rsidR="00041877" w:rsidRDefault="00840488" w:rsidP="00C726FF">
            <w:pPr>
              <w:tabs>
                <w:tab w:val="left" w:pos="5711"/>
              </w:tabs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41877">
              <w:rPr>
                <w:b/>
              </w:rPr>
              <w:t xml:space="preserve"> lata przy wykształceniu wyższym</w:t>
            </w:r>
          </w:p>
          <w:p w14:paraId="0DAE5001" w14:textId="77777777" w:rsidR="00041877" w:rsidRDefault="00041877" w:rsidP="00C726FF">
            <w:pPr>
              <w:tabs>
                <w:tab w:val="left" w:pos="5711"/>
              </w:tabs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nie karany/nie karana sądownie za umyślne przestępstwo ściga</w:t>
            </w:r>
            <w:r w:rsidR="00A6174B">
              <w:rPr>
                <w:b/>
              </w:rPr>
              <w:t>ne z oskarżenia publicznego lub </w:t>
            </w:r>
            <w:r>
              <w:rPr>
                <w:b/>
              </w:rPr>
              <w:t>umyślne przestępstwo skarbowe</w:t>
            </w:r>
          </w:p>
          <w:p w14:paraId="733FF5C0" w14:textId="77777777" w:rsidR="00041877" w:rsidRDefault="00041877" w:rsidP="00C726FF">
            <w:pPr>
              <w:tabs>
                <w:tab w:val="left" w:pos="5711"/>
              </w:tabs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- nieposzlakowana</w:t>
            </w:r>
          </w:p>
        </w:tc>
      </w:tr>
      <w:tr w:rsidR="00041877" w14:paraId="1862C420" w14:textId="77777777" w:rsidTr="00C726FF">
        <w:trPr>
          <w:trHeight w:val="523"/>
        </w:trPr>
        <w:tc>
          <w:tcPr>
            <w:tcW w:w="496" w:type="dxa"/>
          </w:tcPr>
          <w:p w14:paraId="2ACBA660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 xml:space="preserve">f) </w:t>
            </w:r>
          </w:p>
        </w:tc>
        <w:tc>
          <w:tcPr>
            <w:tcW w:w="3402" w:type="dxa"/>
          </w:tcPr>
          <w:p w14:paraId="61BA74FC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Wymagania dodatkowe:</w:t>
            </w:r>
          </w:p>
          <w:p w14:paraId="4926C5A8" w14:textId="77777777" w:rsidR="00041877" w:rsidRDefault="00041877" w:rsidP="00C726FF">
            <w:pPr>
              <w:tabs>
                <w:tab w:val="left" w:pos="5711"/>
              </w:tabs>
              <w:spacing w:line="23" w:lineRule="atLeast"/>
              <w:ind w:left="360"/>
            </w:pPr>
          </w:p>
        </w:tc>
        <w:tc>
          <w:tcPr>
            <w:tcW w:w="6237" w:type="dxa"/>
          </w:tcPr>
          <w:p w14:paraId="6F799D43" w14:textId="77777777" w:rsidR="00041877" w:rsidRPr="00090E9A" w:rsidRDefault="00041877" w:rsidP="00C726FF">
            <w:pPr>
              <w:tabs>
                <w:tab w:val="left" w:pos="5711"/>
              </w:tabs>
              <w:spacing w:line="23" w:lineRule="atLeast"/>
              <w:ind w:left="355" w:hanging="355"/>
              <w:jc w:val="both"/>
              <w:rPr>
                <w:b/>
                <w:i/>
              </w:rPr>
            </w:pPr>
            <w:r>
              <w:t xml:space="preserve">- </w:t>
            </w:r>
            <w:r w:rsidR="00C726FF">
              <w:t xml:space="preserve"> </w:t>
            </w:r>
            <w:r>
              <w:t>znajomość kodeksu wykr</w:t>
            </w:r>
            <w:r w:rsidR="00C726FF">
              <w:t>oczeń, kodeksu karnego, prawa         o </w:t>
            </w:r>
            <w:r>
              <w:t>ruchu drogowym, praca w zespole,</w:t>
            </w:r>
          </w:p>
          <w:p w14:paraId="27930E60" w14:textId="77777777" w:rsidR="009F3B84" w:rsidRDefault="009F3B84" w:rsidP="00C726FF">
            <w:pPr>
              <w:numPr>
                <w:ilvl w:val="0"/>
                <w:numId w:val="2"/>
              </w:numPr>
              <w:tabs>
                <w:tab w:val="left" w:pos="5711"/>
              </w:tabs>
              <w:spacing w:line="23" w:lineRule="atLeast"/>
              <w:jc w:val="both"/>
              <w:rPr>
                <w:b/>
                <w:i/>
              </w:rPr>
            </w:pPr>
            <w:r>
              <w:t>doświadczenie w pracy w firmach/instytucjach zajmujących się u</w:t>
            </w:r>
            <w:r w:rsidR="00C726FF">
              <w:t>trzymaniem bezpieczeństwa i/lub </w:t>
            </w:r>
            <w:r>
              <w:t>porządku publicznego,</w:t>
            </w:r>
          </w:p>
          <w:p w14:paraId="4F9B363E" w14:textId="77777777" w:rsidR="00B665BC" w:rsidRPr="009F3B84" w:rsidRDefault="004D54AA" w:rsidP="00C726FF">
            <w:pPr>
              <w:numPr>
                <w:ilvl w:val="0"/>
                <w:numId w:val="2"/>
              </w:numPr>
              <w:tabs>
                <w:tab w:val="left" w:pos="5711"/>
              </w:tabs>
              <w:spacing w:line="23" w:lineRule="atLeast"/>
              <w:jc w:val="both"/>
              <w:rPr>
                <w:b/>
                <w:i/>
              </w:rPr>
            </w:pPr>
            <w:r>
              <w:t xml:space="preserve">odporność na stres, </w:t>
            </w:r>
            <w:r w:rsidR="00B665BC">
              <w:t>zdolność</w:t>
            </w:r>
            <w:r>
              <w:t xml:space="preserve"> koncentracji</w:t>
            </w:r>
            <w:r w:rsidR="00B665BC">
              <w:t xml:space="preserve"> i podzielność uwagi, </w:t>
            </w:r>
          </w:p>
          <w:p w14:paraId="107CB94D" w14:textId="77777777" w:rsidR="00B665BC" w:rsidRPr="00B665BC" w:rsidRDefault="00664678" w:rsidP="00C726FF">
            <w:pPr>
              <w:numPr>
                <w:ilvl w:val="0"/>
                <w:numId w:val="2"/>
              </w:numPr>
              <w:tabs>
                <w:tab w:val="left" w:pos="5711"/>
              </w:tabs>
              <w:spacing w:line="23" w:lineRule="atLeast"/>
              <w:jc w:val="both"/>
              <w:rPr>
                <w:b/>
                <w:i/>
              </w:rPr>
            </w:pPr>
            <w:r>
              <w:t>znajomość topografii Bielska Białej</w:t>
            </w:r>
            <w:r w:rsidR="00B665BC">
              <w:t xml:space="preserve">, </w:t>
            </w:r>
          </w:p>
          <w:p w14:paraId="1BDD6B1C" w14:textId="77777777" w:rsidR="00041877" w:rsidRPr="00090E9A" w:rsidRDefault="00664678" w:rsidP="00C726FF">
            <w:pPr>
              <w:numPr>
                <w:ilvl w:val="0"/>
                <w:numId w:val="2"/>
              </w:numPr>
              <w:tabs>
                <w:tab w:val="left" w:pos="5711"/>
              </w:tabs>
              <w:spacing w:line="23" w:lineRule="atLeast"/>
              <w:jc w:val="both"/>
              <w:rPr>
                <w:b/>
                <w:i/>
              </w:rPr>
            </w:pPr>
            <w:r>
              <w:t>dobra wiedza na temat działalności Straży Miejskiej</w:t>
            </w:r>
            <w:r w:rsidR="00B665BC">
              <w:t xml:space="preserve"> </w:t>
            </w:r>
            <w:r w:rsidR="004D54AA">
              <w:t xml:space="preserve"> </w:t>
            </w:r>
            <w:r w:rsidR="00041877">
              <w:t xml:space="preserve"> </w:t>
            </w:r>
          </w:p>
        </w:tc>
      </w:tr>
      <w:tr w:rsidR="00041877" w14:paraId="77F815E0" w14:textId="77777777" w:rsidTr="00C726FF">
        <w:trPr>
          <w:trHeight w:val="1268"/>
        </w:trPr>
        <w:tc>
          <w:tcPr>
            <w:tcW w:w="496" w:type="dxa"/>
          </w:tcPr>
          <w:p w14:paraId="200AC6E2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4.</w:t>
            </w:r>
          </w:p>
        </w:tc>
        <w:tc>
          <w:tcPr>
            <w:tcW w:w="3402" w:type="dxa"/>
          </w:tcPr>
          <w:p w14:paraId="587C9BF9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Zakres obowiązków:</w:t>
            </w:r>
          </w:p>
        </w:tc>
        <w:tc>
          <w:tcPr>
            <w:tcW w:w="6237" w:type="dxa"/>
          </w:tcPr>
          <w:p w14:paraId="3F78916C" w14:textId="77777777" w:rsidR="00041877" w:rsidRDefault="00041877" w:rsidP="00C726FF">
            <w:pPr>
              <w:numPr>
                <w:ilvl w:val="0"/>
                <w:numId w:val="4"/>
              </w:numPr>
              <w:tabs>
                <w:tab w:val="left" w:pos="5711"/>
              </w:tabs>
              <w:spacing w:line="23" w:lineRule="atLeast"/>
              <w:ind w:left="497" w:hanging="426"/>
              <w:jc w:val="both"/>
              <w:rPr>
                <w:szCs w:val="24"/>
              </w:rPr>
            </w:pPr>
            <w:r>
              <w:rPr>
                <w:szCs w:val="24"/>
              </w:rPr>
              <w:t>Za pomocą kame</w:t>
            </w:r>
            <w:r w:rsidR="001E1592">
              <w:rPr>
                <w:szCs w:val="24"/>
              </w:rPr>
              <w:t>r monitoringu wizyjnego prowadzenie obserwacji i rejestrowanie zaistniałych zdarzeń</w:t>
            </w:r>
            <w:r w:rsidR="00C726FF">
              <w:rPr>
                <w:szCs w:val="24"/>
              </w:rPr>
              <w:t xml:space="preserve"> w </w:t>
            </w:r>
            <w:r>
              <w:rPr>
                <w:szCs w:val="24"/>
              </w:rPr>
              <w:t xml:space="preserve">miejscach publicznych </w:t>
            </w:r>
            <w:r w:rsidR="00C726FF">
              <w:rPr>
                <w:szCs w:val="24"/>
              </w:rPr>
              <w:t>w przypadku gdy czynności te są </w:t>
            </w:r>
            <w:r>
              <w:rPr>
                <w:szCs w:val="24"/>
              </w:rPr>
              <w:t>niezbędne do wykon</w:t>
            </w:r>
            <w:r w:rsidR="00C726FF">
              <w:rPr>
                <w:szCs w:val="24"/>
              </w:rPr>
              <w:t>ywania zadań Straży Miejskiej w </w:t>
            </w:r>
            <w:r>
              <w:rPr>
                <w:szCs w:val="24"/>
              </w:rPr>
              <w:t>celu:</w:t>
            </w:r>
          </w:p>
          <w:p w14:paraId="0F6FC0A4" w14:textId="77777777" w:rsidR="00041877" w:rsidRDefault="00041877" w:rsidP="00C726FF">
            <w:pPr>
              <w:numPr>
                <w:ilvl w:val="0"/>
                <w:numId w:val="5"/>
              </w:numPr>
              <w:tabs>
                <w:tab w:val="left" w:pos="5711"/>
              </w:tabs>
              <w:spacing w:line="23" w:lineRule="atLeast"/>
              <w:ind w:left="497" w:hanging="426"/>
              <w:jc w:val="both"/>
              <w:rPr>
                <w:szCs w:val="24"/>
              </w:rPr>
            </w:pPr>
            <w:r>
              <w:rPr>
                <w:szCs w:val="24"/>
              </w:rPr>
              <w:t>utrwalenia do</w:t>
            </w:r>
            <w:r w:rsidR="00C726FF">
              <w:rPr>
                <w:szCs w:val="24"/>
              </w:rPr>
              <w:t>wodów popełnia przestępstwa lub </w:t>
            </w:r>
            <w:r>
              <w:rPr>
                <w:szCs w:val="24"/>
              </w:rPr>
              <w:t>wykroczenia,</w:t>
            </w:r>
          </w:p>
          <w:p w14:paraId="4D3E1657" w14:textId="77777777" w:rsidR="00041877" w:rsidRDefault="001E1592" w:rsidP="00C726FF">
            <w:pPr>
              <w:numPr>
                <w:ilvl w:val="0"/>
                <w:numId w:val="5"/>
              </w:numPr>
              <w:tabs>
                <w:tab w:val="left" w:pos="5711"/>
              </w:tabs>
              <w:spacing w:line="23" w:lineRule="atLeast"/>
              <w:ind w:left="497" w:hanging="426"/>
              <w:jc w:val="both"/>
              <w:rPr>
                <w:szCs w:val="24"/>
              </w:rPr>
            </w:pPr>
            <w:r>
              <w:rPr>
                <w:szCs w:val="24"/>
              </w:rPr>
              <w:t>przeciwdziałania</w:t>
            </w:r>
            <w:r w:rsidR="00041877">
              <w:rPr>
                <w:szCs w:val="24"/>
              </w:rPr>
              <w:t xml:space="preserve"> </w:t>
            </w:r>
            <w:r w:rsidR="00C726FF">
              <w:rPr>
                <w:szCs w:val="24"/>
              </w:rPr>
              <w:t>przypadkom naruszenia spokoju i </w:t>
            </w:r>
            <w:r w:rsidR="00041877">
              <w:rPr>
                <w:szCs w:val="24"/>
              </w:rPr>
              <w:t>porządku w miejscach publicznych</w:t>
            </w:r>
          </w:p>
          <w:p w14:paraId="61EBDB60" w14:textId="77777777" w:rsidR="00041877" w:rsidRDefault="001E1592" w:rsidP="00C726FF">
            <w:pPr>
              <w:numPr>
                <w:ilvl w:val="0"/>
                <w:numId w:val="5"/>
              </w:numPr>
              <w:tabs>
                <w:tab w:val="left" w:pos="5711"/>
              </w:tabs>
              <w:spacing w:line="23" w:lineRule="atLeast"/>
              <w:ind w:left="497" w:hanging="426"/>
              <w:jc w:val="both"/>
              <w:rPr>
                <w:szCs w:val="24"/>
              </w:rPr>
            </w:pPr>
            <w:r>
              <w:rPr>
                <w:szCs w:val="24"/>
              </w:rPr>
              <w:t>ochron</w:t>
            </w:r>
            <w:r w:rsidR="00041877">
              <w:rPr>
                <w:szCs w:val="24"/>
              </w:rPr>
              <w:t>y obiektów kom</w:t>
            </w:r>
            <w:r>
              <w:rPr>
                <w:szCs w:val="24"/>
              </w:rPr>
              <w:t>unalnych  i </w:t>
            </w:r>
            <w:r w:rsidR="00041877">
              <w:rPr>
                <w:szCs w:val="24"/>
              </w:rPr>
              <w:t xml:space="preserve">urządzeń użyteczności publicznej </w:t>
            </w:r>
          </w:p>
          <w:p w14:paraId="304BCE90" w14:textId="77777777" w:rsidR="00041877" w:rsidRDefault="00041877" w:rsidP="00C726FF">
            <w:pPr>
              <w:numPr>
                <w:ilvl w:val="0"/>
                <w:numId w:val="4"/>
              </w:numPr>
              <w:tabs>
                <w:tab w:val="left" w:pos="5711"/>
              </w:tabs>
              <w:spacing w:line="23" w:lineRule="atLeast"/>
              <w:ind w:left="497" w:hanging="426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W sytuacji ujawnienia czynu mającego znamiona wykroczenia lub przestępstwa natychmiast</w:t>
            </w:r>
            <w:r w:rsidR="001E1592">
              <w:rPr>
                <w:szCs w:val="24"/>
              </w:rPr>
              <w:t>owe informowanie</w:t>
            </w:r>
            <w:r>
              <w:rPr>
                <w:szCs w:val="24"/>
              </w:rPr>
              <w:t xml:space="preserve"> o powyższym dyżu</w:t>
            </w:r>
            <w:r w:rsidR="001E1592">
              <w:rPr>
                <w:szCs w:val="24"/>
              </w:rPr>
              <w:t>rnego SM celem skierowania w to </w:t>
            </w:r>
            <w:r>
              <w:rPr>
                <w:szCs w:val="24"/>
              </w:rPr>
              <w:t>miejsce f</w:t>
            </w:r>
            <w:r w:rsidR="001E1592">
              <w:rPr>
                <w:szCs w:val="24"/>
              </w:rPr>
              <w:t>unkcjonariuszy SM lub Policji w </w:t>
            </w:r>
            <w:r>
              <w:rPr>
                <w:szCs w:val="24"/>
              </w:rPr>
              <w:t>celu ujęcia  sprawców lub zabezpieczania miejsca  wykroczenia lub przestępstwa, katastrofy lub innego podobnego  zdarzenia albo miejsc zagrożonych takim zdarzeniem prze</w:t>
            </w:r>
            <w:r w:rsidR="001E1592">
              <w:rPr>
                <w:szCs w:val="24"/>
              </w:rPr>
              <w:t>d dostępem osób postronnych lub </w:t>
            </w:r>
            <w:r>
              <w:rPr>
                <w:szCs w:val="24"/>
              </w:rPr>
              <w:t>z</w:t>
            </w:r>
            <w:r w:rsidR="001E1592">
              <w:rPr>
                <w:szCs w:val="24"/>
              </w:rPr>
              <w:t>niszczeniem śladów i dowodów do </w:t>
            </w:r>
            <w:r>
              <w:rPr>
                <w:szCs w:val="24"/>
              </w:rPr>
              <w:t>momentu przybycia właściwych służ,</w:t>
            </w:r>
            <w:r w:rsidR="001E1592">
              <w:rPr>
                <w:szCs w:val="24"/>
              </w:rPr>
              <w:t xml:space="preserve"> a </w:t>
            </w:r>
            <w:r>
              <w:rPr>
                <w:szCs w:val="24"/>
              </w:rPr>
              <w:t>także ustalenia, w miarę możliwości świadków zdarzenia.</w:t>
            </w:r>
          </w:p>
          <w:p w14:paraId="6740383C" w14:textId="77777777" w:rsidR="00041877" w:rsidRDefault="00041877" w:rsidP="00C726FF">
            <w:pPr>
              <w:numPr>
                <w:ilvl w:val="0"/>
                <w:numId w:val="4"/>
              </w:numPr>
              <w:tabs>
                <w:tab w:val="left" w:pos="5711"/>
              </w:tabs>
              <w:spacing w:line="23" w:lineRule="atLeast"/>
              <w:ind w:left="497" w:hanging="426"/>
              <w:jc w:val="both"/>
              <w:rPr>
                <w:szCs w:val="24"/>
              </w:rPr>
            </w:pPr>
            <w:r>
              <w:rPr>
                <w:szCs w:val="24"/>
              </w:rPr>
              <w:t>W razie ujawnienia jakiekolwiek naru</w:t>
            </w:r>
            <w:r w:rsidR="001E1592">
              <w:rPr>
                <w:szCs w:val="24"/>
              </w:rPr>
              <w:t>szenia przepisów prawa informowanie</w:t>
            </w:r>
            <w:r>
              <w:rPr>
                <w:szCs w:val="24"/>
              </w:rPr>
              <w:t xml:space="preserve"> niezwłocznie o powyższym dyżurnego SM celem pojęcia stosownych działań. </w:t>
            </w:r>
          </w:p>
          <w:p w14:paraId="25BA5268" w14:textId="77777777" w:rsidR="00041877" w:rsidRPr="00C726FF" w:rsidRDefault="00041877" w:rsidP="00C726FF">
            <w:pPr>
              <w:numPr>
                <w:ilvl w:val="0"/>
                <w:numId w:val="4"/>
              </w:numPr>
              <w:tabs>
                <w:tab w:val="left" w:pos="5711"/>
              </w:tabs>
              <w:spacing w:line="23" w:lineRule="atLeast"/>
              <w:ind w:left="497" w:hanging="426"/>
              <w:jc w:val="both"/>
              <w:rPr>
                <w:szCs w:val="24"/>
              </w:rPr>
            </w:pPr>
            <w:r>
              <w:rPr>
                <w:szCs w:val="24"/>
              </w:rPr>
              <w:t>Dokumentowanie opisanych czynności w Książce Wydarzeń Monitoringu.</w:t>
            </w:r>
          </w:p>
        </w:tc>
      </w:tr>
      <w:tr w:rsidR="00041877" w14:paraId="6673A69D" w14:textId="77777777" w:rsidTr="00C726FF">
        <w:trPr>
          <w:trHeight w:val="1527"/>
        </w:trPr>
        <w:tc>
          <w:tcPr>
            <w:tcW w:w="496" w:type="dxa"/>
          </w:tcPr>
          <w:p w14:paraId="036C3820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lastRenderedPageBreak/>
              <w:t>5.</w:t>
            </w:r>
          </w:p>
        </w:tc>
        <w:tc>
          <w:tcPr>
            <w:tcW w:w="3402" w:type="dxa"/>
          </w:tcPr>
          <w:p w14:paraId="69B1DFF1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 xml:space="preserve">Informacja o wskaźniku zatrudnienia    osób niepełnosprawnych </w:t>
            </w:r>
          </w:p>
          <w:p w14:paraId="67E902DB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</w:p>
          <w:p w14:paraId="711F7162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</w:p>
        </w:tc>
        <w:tc>
          <w:tcPr>
            <w:tcW w:w="6237" w:type="dxa"/>
          </w:tcPr>
          <w:p w14:paraId="5E4DB708" w14:textId="0082AF73" w:rsidR="00041877" w:rsidRPr="001B2DAE" w:rsidRDefault="00041877" w:rsidP="00C726FF">
            <w:pPr>
              <w:tabs>
                <w:tab w:val="left" w:pos="5711"/>
              </w:tabs>
              <w:spacing w:line="23" w:lineRule="atLeast"/>
              <w:ind w:left="71"/>
              <w:jc w:val="both"/>
            </w:pPr>
            <w:r w:rsidRPr="001B2DAE">
              <w:t xml:space="preserve">W miesiącu </w:t>
            </w:r>
            <w:r w:rsidR="00A163C5">
              <w:t>grudniu 2025r.</w:t>
            </w:r>
            <w:r>
              <w:t xml:space="preserve"> wskaźnik zatrudniania osób niepełnosprawnych w Straży Miejskiej</w:t>
            </w:r>
            <w:r w:rsidR="00815772">
              <w:t xml:space="preserve"> </w:t>
            </w:r>
            <w:r w:rsidR="00C726FF">
              <w:t>w Bielsku-Białej w </w:t>
            </w:r>
            <w:r>
              <w:t>rozumi</w:t>
            </w:r>
            <w:r w:rsidR="00272D36">
              <w:t>eniu przepisów</w:t>
            </w:r>
            <w:r w:rsidR="001E1592">
              <w:t xml:space="preserve"> o </w:t>
            </w:r>
            <w:r>
              <w:t>rehabilita</w:t>
            </w:r>
            <w:r w:rsidR="00C726FF">
              <w:t>cji zawodowej i </w:t>
            </w:r>
            <w:r w:rsidR="001E1592">
              <w:t>społecznej oraz </w:t>
            </w:r>
            <w:r>
              <w:t>zatrudnien</w:t>
            </w:r>
            <w:r w:rsidR="00C726FF">
              <w:t xml:space="preserve">iu </w:t>
            </w:r>
            <w:r w:rsidR="001E1592">
              <w:t>osób niepełnosprawnych, był </w:t>
            </w:r>
            <w:r w:rsidR="00C726FF">
              <w:t>niższy niż 6 %.</w:t>
            </w:r>
          </w:p>
        </w:tc>
      </w:tr>
      <w:tr w:rsidR="00041877" w14:paraId="32857378" w14:textId="77777777" w:rsidTr="00C726FF">
        <w:tc>
          <w:tcPr>
            <w:tcW w:w="496" w:type="dxa"/>
          </w:tcPr>
          <w:p w14:paraId="7DCBC6C6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6.</w:t>
            </w:r>
          </w:p>
        </w:tc>
        <w:tc>
          <w:tcPr>
            <w:tcW w:w="3402" w:type="dxa"/>
          </w:tcPr>
          <w:p w14:paraId="0D958FCC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Wymagane dokumenty</w:t>
            </w:r>
          </w:p>
        </w:tc>
        <w:tc>
          <w:tcPr>
            <w:tcW w:w="6237" w:type="dxa"/>
          </w:tcPr>
          <w:p w14:paraId="3DBA2DF2" w14:textId="77777777" w:rsidR="00041877" w:rsidRDefault="00041877" w:rsidP="00C726FF">
            <w:p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>
              <w:rPr>
                <w:b/>
              </w:rPr>
              <w:t>1. List motywacyjny</w:t>
            </w:r>
            <w:r w:rsidR="001E1592">
              <w:rPr>
                <w:b/>
              </w:rPr>
              <w:t xml:space="preserve"> i kwestionariusz osobowy dla osoby ubiegającej się o </w:t>
            </w:r>
            <w:r w:rsidR="00840488">
              <w:rPr>
                <w:b/>
              </w:rPr>
              <w:t xml:space="preserve">zatrudnienie/stanowiący załącznik </w:t>
            </w:r>
            <w:r w:rsidR="00C726FF">
              <w:rPr>
                <w:b/>
              </w:rPr>
              <w:t>do </w:t>
            </w:r>
            <w:r w:rsidR="00840488">
              <w:rPr>
                <w:b/>
              </w:rPr>
              <w:t>ogłoszenia/</w:t>
            </w:r>
          </w:p>
          <w:p w14:paraId="2A817688" w14:textId="77777777" w:rsidR="00041877" w:rsidRDefault="00041877" w:rsidP="00C726FF">
            <w:p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>
              <w:rPr>
                <w:b/>
              </w:rPr>
              <w:t>2. CV (określające spełnienie wymogów formalnych)</w:t>
            </w:r>
          </w:p>
          <w:p w14:paraId="43ACFC2C" w14:textId="77777777" w:rsidR="00041877" w:rsidRPr="00C80381" w:rsidRDefault="00041877" w:rsidP="00C726FF">
            <w:p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 w:rsidRPr="00C80381">
              <w:rPr>
                <w:b/>
              </w:rPr>
              <w:t xml:space="preserve">3. Podpisane </w:t>
            </w:r>
            <w:r w:rsidRPr="00C80381">
              <w:rPr>
                <w:b/>
                <w:u w:val="single"/>
              </w:rPr>
              <w:t>własnoręcznie</w:t>
            </w:r>
            <w:r w:rsidRPr="00C80381">
              <w:rPr>
                <w:b/>
              </w:rPr>
              <w:t xml:space="preserve"> ośw</w:t>
            </w:r>
            <w:r w:rsidR="00017F71">
              <w:rPr>
                <w:b/>
              </w:rPr>
              <w:t xml:space="preserve">iadczenia stanowiące </w:t>
            </w:r>
            <w:r w:rsidR="00C726FF">
              <w:rPr>
                <w:b/>
              </w:rPr>
              <w:t xml:space="preserve">załączniki do </w:t>
            </w:r>
            <w:r w:rsidR="00017F71">
              <w:rPr>
                <w:b/>
              </w:rPr>
              <w:t>ogłoszenia </w:t>
            </w:r>
            <w:r w:rsidRPr="00C80381">
              <w:rPr>
                <w:b/>
              </w:rPr>
              <w:t>o naborze w plikach:</w:t>
            </w:r>
          </w:p>
          <w:p w14:paraId="5E5309BC" w14:textId="77777777" w:rsidR="00041877" w:rsidRPr="00C80381" w:rsidRDefault="00041877" w:rsidP="00C726FF">
            <w:p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 w:rsidRPr="00C80381">
              <w:rPr>
                <w:b/>
              </w:rPr>
              <w:t xml:space="preserve">a) oświadczenie o </w:t>
            </w:r>
            <w:r w:rsidR="00840488">
              <w:rPr>
                <w:b/>
              </w:rPr>
              <w:t xml:space="preserve">przetwarzaniu </w:t>
            </w:r>
            <w:r w:rsidRPr="00C80381">
              <w:rPr>
                <w:b/>
              </w:rPr>
              <w:t xml:space="preserve">danych osobowych.doc </w:t>
            </w:r>
          </w:p>
          <w:p w14:paraId="32A964C3" w14:textId="77777777" w:rsidR="00041877" w:rsidRDefault="00041877" w:rsidP="00C726FF">
            <w:p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 w:rsidRPr="00C80381">
              <w:rPr>
                <w:b/>
              </w:rPr>
              <w:t>b) oświadczenie o niekaralności</w:t>
            </w:r>
            <w:r>
              <w:rPr>
                <w:b/>
              </w:rPr>
              <w:t>.doc</w:t>
            </w:r>
          </w:p>
          <w:p w14:paraId="278B6329" w14:textId="77777777" w:rsidR="00041877" w:rsidRPr="00C80381" w:rsidRDefault="00041877" w:rsidP="00C726FF">
            <w:p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 w:rsidRPr="00C80381">
              <w:rPr>
                <w:b/>
              </w:rPr>
              <w:t>Osoba wybrana do zat</w:t>
            </w:r>
            <w:r w:rsidR="00017F71">
              <w:rPr>
                <w:b/>
              </w:rPr>
              <w:t>rudnienia będzie zobowiązana do </w:t>
            </w:r>
            <w:r w:rsidRPr="00C80381">
              <w:rPr>
                <w:b/>
              </w:rPr>
              <w:t>przedstawienia or</w:t>
            </w:r>
            <w:r w:rsidR="00017F71">
              <w:rPr>
                <w:b/>
              </w:rPr>
              <w:t>yginału aktualnego „Zapytania o </w:t>
            </w:r>
            <w:r w:rsidRPr="00C80381">
              <w:rPr>
                <w:b/>
              </w:rPr>
              <w:t xml:space="preserve">udzielenie informacji o osobie” z Krajowego Rejestru Karnego. </w:t>
            </w:r>
          </w:p>
          <w:p w14:paraId="2967D8F6" w14:textId="77777777" w:rsidR="00041877" w:rsidRPr="00C80381" w:rsidRDefault="00041877" w:rsidP="00C726FF">
            <w:p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>
              <w:rPr>
                <w:b/>
              </w:rPr>
              <w:t xml:space="preserve">4. Kandydat, który zamierza skorzystać </w:t>
            </w:r>
            <w:r w:rsidR="00017F71">
              <w:rPr>
                <w:b/>
              </w:rPr>
              <w:t>z uprawnienia do </w:t>
            </w:r>
            <w:r>
              <w:rPr>
                <w:b/>
              </w:rPr>
              <w:t xml:space="preserve">pierwszeństwa zatrudnienia, </w:t>
            </w:r>
            <w:r w:rsidR="00017F71">
              <w:rPr>
                <w:b/>
              </w:rPr>
              <w:t>o którym mowa w art. 13a </w:t>
            </w:r>
            <w:r w:rsidRPr="008C28BA">
              <w:rPr>
                <w:b/>
              </w:rPr>
              <w:t>§</w:t>
            </w:r>
            <w:r>
              <w:rPr>
                <w:b/>
              </w:rPr>
              <w:t>2 ustawy o pracownikach samorządowych posiadający orzeczenie ustalające stopień niepełnosprawności obowiązany jest przedłożyć kopię dokumentu potwie</w:t>
            </w:r>
            <w:r w:rsidR="00017F71">
              <w:rPr>
                <w:b/>
              </w:rPr>
              <w:t>rdzającego niepełnosprawność, o </w:t>
            </w:r>
            <w:r>
              <w:rPr>
                <w:b/>
              </w:rPr>
              <w:t>którym mowa w art. 1 ust.1</w:t>
            </w:r>
            <w:r w:rsidR="001E1592">
              <w:rPr>
                <w:b/>
              </w:rPr>
              <w:t xml:space="preserve"> ustawy z dnia 27 sierpnia 1997</w:t>
            </w:r>
            <w:r>
              <w:rPr>
                <w:b/>
              </w:rPr>
              <w:t>r. o rehabilita</w:t>
            </w:r>
            <w:r w:rsidR="001E1592">
              <w:rPr>
                <w:b/>
              </w:rPr>
              <w:t>cji zawodowej i społecznej oraz </w:t>
            </w:r>
            <w:r>
              <w:rPr>
                <w:b/>
              </w:rPr>
              <w:t>zatrud</w:t>
            </w:r>
            <w:r w:rsidR="008171FF">
              <w:rPr>
                <w:b/>
              </w:rPr>
              <w:t xml:space="preserve">nieniu osób niepełnosprawnych </w:t>
            </w:r>
          </w:p>
          <w:p w14:paraId="0FFB30A2" w14:textId="77777777" w:rsidR="00041877" w:rsidRDefault="00041877" w:rsidP="00C726FF">
            <w:p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>
              <w:rPr>
                <w:b/>
              </w:rPr>
              <w:t>5. K</w:t>
            </w:r>
            <w:r w:rsidRPr="00C80381">
              <w:rPr>
                <w:b/>
              </w:rPr>
              <w:t>serokopie dokumentów potwierdzających ukończenie dodatkowych kursów kwalifikacyjnych</w:t>
            </w:r>
            <w:r>
              <w:rPr>
                <w:b/>
              </w:rPr>
              <w:t>.</w:t>
            </w:r>
          </w:p>
        </w:tc>
      </w:tr>
      <w:tr w:rsidR="00041877" w14:paraId="05230697" w14:textId="77777777" w:rsidTr="00C726FF">
        <w:tc>
          <w:tcPr>
            <w:tcW w:w="496" w:type="dxa"/>
          </w:tcPr>
          <w:p w14:paraId="44AB9A69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7.</w:t>
            </w:r>
          </w:p>
        </w:tc>
        <w:tc>
          <w:tcPr>
            <w:tcW w:w="3402" w:type="dxa"/>
          </w:tcPr>
          <w:p w14:paraId="064F837E" w14:textId="77777777"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Termin i miejsce składania dokumentów</w:t>
            </w:r>
          </w:p>
        </w:tc>
        <w:tc>
          <w:tcPr>
            <w:tcW w:w="6237" w:type="dxa"/>
          </w:tcPr>
          <w:p w14:paraId="337427FB" w14:textId="1CB6CF3D" w:rsidR="00041877" w:rsidRDefault="00041877" w:rsidP="00C726FF">
            <w:pPr>
              <w:tabs>
                <w:tab w:val="left" w:pos="5711"/>
              </w:tabs>
              <w:spacing w:line="23" w:lineRule="atLeast"/>
              <w:rPr>
                <w:b/>
              </w:rPr>
            </w:pPr>
            <w:r>
              <w:rPr>
                <w:b/>
              </w:rPr>
              <w:t xml:space="preserve">do </w:t>
            </w:r>
            <w:r w:rsidR="00A163C5">
              <w:rPr>
                <w:b/>
              </w:rPr>
              <w:t>30 stycznia 2026r.</w:t>
            </w:r>
          </w:p>
          <w:p w14:paraId="0A2E8C4C" w14:textId="77777777" w:rsidR="00041877" w:rsidRDefault="00D54015" w:rsidP="00C726FF">
            <w:pPr>
              <w:tabs>
                <w:tab w:val="left" w:pos="5711"/>
              </w:tabs>
              <w:spacing w:line="23" w:lineRule="atLeast"/>
              <w:rPr>
                <w:b/>
              </w:rPr>
            </w:pPr>
            <w:r>
              <w:rPr>
                <w:b/>
              </w:rPr>
              <w:t>Kadry</w:t>
            </w:r>
            <w:r w:rsidR="00041877">
              <w:rPr>
                <w:b/>
              </w:rPr>
              <w:t xml:space="preserve"> – Straż Miejska</w:t>
            </w:r>
          </w:p>
          <w:p w14:paraId="36C8F75B" w14:textId="77777777" w:rsidR="00041877" w:rsidRDefault="00041877" w:rsidP="00C726FF">
            <w:pPr>
              <w:tabs>
                <w:tab w:val="left" w:pos="5711"/>
              </w:tabs>
              <w:spacing w:line="23" w:lineRule="atLeast"/>
              <w:rPr>
                <w:b/>
              </w:rPr>
            </w:pPr>
            <w:r>
              <w:rPr>
                <w:b/>
              </w:rPr>
              <w:t>w Bielsku-Białej</w:t>
            </w:r>
          </w:p>
          <w:p w14:paraId="56C63D4B" w14:textId="77777777" w:rsidR="00041877" w:rsidRDefault="00041877" w:rsidP="00C726FF">
            <w:pPr>
              <w:tabs>
                <w:tab w:val="left" w:pos="5711"/>
              </w:tabs>
              <w:spacing w:line="23" w:lineRule="atLeast"/>
              <w:rPr>
                <w:b/>
              </w:rPr>
            </w:pPr>
            <w:r>
              <w:rPr>
                <w:b/>
              </w:rPr>
              <w:t xml:space="preserve">ul. </w:t>
            </w:r>
            <w:r w:rsidR="00743128">
              <w:rPr>
                <w:b/>
              </w:rPr>
              <w:t xml:space="preserve">Hugona </w:t>
            </w:r>
            <w:r>
              <w:rPr>
                <w:b/>
              </w:rPr>
              <w:t>Kołłątaja 10</w:t>
            </w:r>
          </w:p>
          <w:p w14:paraId="0E2A3AEB" w14:textId="77777777" w:rsidR="00041877" w:rsidRDefault="001E1592" w:rsidP="00C726FF">
            <w:pPr>
              <w:tabs>
                <w:tab w:val="left" w:pos="5711"/>
              </w:tabs>
              <w:spacing w:line="23" w:lineRule="atLeast"/>
              <w:rPr>
                <w:b/>
              </w:rPr>
            </w:pPr>
            <w:r>
              <w:rPr>
                <w:b/>
              </w:rPr>
              <w:t>od pn. do czw. w godz. 7.30-15.0</w:t>
            </w:r>
            <w:r w:rsidR="00041877">
              <w:rPr>
                <w:b/>
              </w:rPr>
              <w:t>0</w:t>
            </w:r>
            <w:r w:rsidR="00664678">
              <w:rPr>
                <w:b/>
              </w:rPr>
              <w:t>, w piątek w godz. 7.30 – 12.00</w:t>
            </w:r>
            <w:r w:rsidR="00041877">
              <w:rPr>
                <w:b/>
              </w:rPr>
              <w:t xml:space="preserve"> w pokoju 10</w:t>
            </w:r>
            <w:r w:rsidR="00CB35B7">
              <w:rPr>
                <w:b/>
              </w:rPr>
              <w:t>7</w:t>
            </w:r>
          </w:p>
        </w:tc>
      </w:tr>
    </w:tbl>
    <w:p w14:paraId="2BC091B1" w14:textId="76588A8B" w:rsidR="00041877" w:rsidRPr="00F42E12" w:rsidRDefault="00041877" w:rsidP="00C726FF">
      <w:pPr>
        <w:tabs>
          <w:tab w:val="left" w:pos="5711"/>
        </w:tabs>
        <w:spacing w:line="23" w:lineRule="atLeast"/>
        <w:ind w:left="142"/>
        <w:jc w:val="both"/>
        <w:rPr>
          <w:sz w:val="20"/>
        </w:rPr>
      </w:pPr>
      <w:r w:rsidRPr="00F42E12">
        <w:rPr>
          <w:sz w:val="20"/>
        </w:rPr>
        <w:t xml:space="preserve">*Wyższe odpowiedniej specjalności umożlwiające wykonywanie zadań na stanowisku,  a  w odniesieniu do stanowisk urzędniczych i kierowniczych stanowisk urzędniczych, na których stosunek pracy nawiązano na podstawie umowy </w:t>
      </w:r>
      <w:r>
        <w:rPr>
          <w:sz w:val="20"/>
        </w:rPr>
        <w:t xml:space="preserve">    </w:t>
      </w:r>
      <w:r w:rsidRPr="00F42E12">
        <w:rPr>
          <w:sz w:val="20"/>
        </w:rPr>
        <w:t>o pracę, wymagania określone w ustawie stosownie do opisu stanowiska.</w:t>
      </w:r>
    </w:p>
    <w:p w14:paraId="15A20E0B" w14:textId="77777777" w:rsidR="00041877" w:rsidRPr="00F42E12" w:rsidRDefault="00041877" w:rsidP="00C726FF">
      <w:pPr>
        <w:tabs>
          <w:tab w:val="left" w:pos="5711"/>
        </w:tabs>
        <w:spacing w:line="23" w:lineRule="atLeast"/>
        <w:ind w:left="142"/>
        <w:jc w:val="both"/>
        <w:rPr>
          <w:sz w:val="20"/>
        </w:rPr>
      </w:pPr>
      <w:r w:rsidRPr="00F42E12">
        <w:rPr>
          <w:sz w:val="20"/>
        </w:rPr>
        <w:t xml:space="preserve">Średnie o profilu ogólnym lub zawodowym umożliwiające wykonywanie zdań na stanowisku,  a  w odniesieniu </w:t>
      </w:r>
      <w:r>
        <w:rPr>
          <w:sz w:val="20"/>
        </w:rPr>
        <w:t xml:space="preserve">       </w:t>
      </w:r>
      <w:r w:rsidRPr="00F42E12">
        <w:rPr>
          <w:sz w:val="20"/>
        </w:rPr>
        <w:t xml:space="preserve">do stanowisk urzędniczych stosownie do opisu stanowiska. </w:t>
      </w:r>
    </w:p>
    <w:p w14:paraId="05016E34" w14:textId="77777777" w:rsidR="001C63F3" w:rsidRDefault="001C63F3" w:rsidP="00C726FF">
      <w:pPr>
        <w:spacing w:line="23" w:lineRule="atLeast"/>
      </w:pPr>
    </w:p>
    <w:sectPr w:rsidR="001C63F3" w:rsidSect="001B1FE5">
      <w:pgSz w:w="11906" w:h="16838"/>
      <w:pgMar w:top="993" w:right="1134" w:bottom="142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5D7"/>
    <w:multiLevelType w:val="hybridMultilevel"/>
    <w:tmpl w:val="6088CD76"/>
    <w:lvl w:ilvl="0" w:tplc="214CB5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D84D0F"/>
    <w:multiLevelType w:val="hybridMultilevel"/>
    <w:tmpl w:val="4AA28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63F85"/>
    <w:multiLevelType w:val="hybridMultilevel"/>
    <w:tmpl w:val="B9185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17665"/>
    <w:multiLevelType w:val="hybridMultilevel"/>
    <w:tmpl w:val="8B20CDEE"/>
    <w:lvl w:ilvl="0" w:tplc="8E64FD0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436A1"/>
    <w:multiLevelType w:val="singleLevel"/>
    <w:tmpl w:val="0C4ACDB2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 w16cid:durableId="1488403847">
    <w:abstractNumId w:val="4"/>
  </w:num>
  <w:num w:numId="2" w16cid:durableId="1561793132">
    <w:abstractNumId w:val="3"/>
  </w:num>
  <w:num w:numId="3" w16cid:durableId="2052221294">
    <w:abstractNumId w:val="2"/>
  </w:num>
  <w:num w:numId="4" w16cid:durableId="1422263110">
    <w:abstractNumId w:val="1"/>
  </w:num>
  <w:num w:numId="5" w16cid:durableId="139658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77"/>
    <w:rsid w:val="00017F71"/>
    <w:rsid w:val="00041877"/>
    <w:rsid w:val="001C63F3"/>
    <w:rsid w:val="001E1592"/>
    <w:rsid w:val="00272D36"/>
    <w:rsid w:val="00366352"/>
    <w:rsid w:val="004C1978"/>
    <w:rsid w:val="004D54AA"/>
    <w:rsid w:val="0059660C"/>
    <w:rsid w:val="00664678"/>
    <w:rsid w:val="00743128"/>
    <w:rsid w:val="00815772"/>
    <w:rsid w:val="008171FF"/>
    <w:rsid w:val="00840488"/>
    <w:rsid w:val="009D167C"/>
    <w:rsid w:val="009F3B84"/>
    <w:rsid w:val="00A163C5"/>
    <w:rsid w:val="00A6174B"/>
    <w:rsid w:val="00B665BC"/>
    <w:rsid w:val="00BB5DA0"/>
    <w:rsid w:val="00C726FF"/>
    <w:rsid w:val="00CB35B7"/>
    <w:rsid w:val="00D50DE5"/>
    <w:rsid w:val="00D54015"/>
    <w:rsid w:val="00EF019D"/>
    <w:rsid w:val="00F9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B235"/>
  <w15:docId w15:val="{5AEE2520-F141-4608-8654-D9961ED7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877"/>
    <w:pPr>
      <w:spacing w:after="0" w:line="240" w:lineRule="auto"/>
    </w:pPr>
    <w:rPr>
      <w:rFonts w:eastAsia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1877"/>
    <w:pPr>
      <w:keepNext/>
      <w:spacing w:line="360" w:lineRule="auto"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qFormat/>
    <w:rsid w:val="00041877"/>
    <w:pPr>
      <w:keepNext/>
      <w:spacing w:line="360" w:lineRule="auto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1877"/>
    <w:rPr>
      <w:rFonts w:eastAsia="Times New Roman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41877"/>
    <w:rPr>
      <w:rFonts w:eastAsia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0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01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Koszuta</dc:creator>
  <cp:lastModifiedBy>Agnieszka Pieróg</cp:lastModifiedBy>
  <cp:revision>2</cp:revision>
  <cp:lastPrinted>2024-12-09T07:31:00Z</cp:lastPrinted>
  <dcterms:created xsi:type="dcterms:W3CDTF">2026-01-19T07:45:00Z</dcterms:created>
  <dcterms:modified xsi:type="dcterms:W3CDTF">2026-01-19T07:45:00Z</dcterms:modified>
</cp:coreProperties>
</file>