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8CA2" w14:textId="335704BA" w:rsidR="005E364D" w:rsidRPr="005E364D" w:rsidRDefault="00CE0E1E" w:rsidP="005E364D">
      <w:pPr>
        <w:pStyle w:val="Nagwek3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</w:rPr>
        <w:t xml:space="preserve">ZAŁĄCZNIK NR </w:t>
      </w:r>
      <w:r w:rsidR="00D37037">
        <w:rPr>
          <w:rFonts w:ascii="Arial" w:hAnsi="Arial" w:cs="Arial"/>
          <w:b/>
          <w:bCs/>
          <w:color w:val="auto"/>
          <w:sz w:val="16"/>
          <w:szCs w:val="16"/>
        </w:rPr>
        <w:t>9</w:t>
      </w:r>
    </w:p>
    <w:p w14:paraId="6DD02E84" w14:textId="54D55E2A" w:rsidR="005E364D" w:rsidRPr="005E364D" w:rsidRDefault="00D37037" w:rsidP="005E364D">
      <w:pPr>
        <w:pStyle w:val="Nagwek2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5E364D">
        <w:rPr>
          <w:rFonts w:ascii="Arial" w:hAnsi="Arial" w:cs="Arial"/>
          <w:b/>
          <w:bCs/>
          <w:color w:val="auto"/>
          <w:sz w:val="16"/>
          <w:szCs w:val="16"/>
        </w:rPr>
        <w:t>DO ZARZĄDZENIA NR SM-021.10.2021 Z DNIA 30 KWIETNIA 2</w:t>
      </w:r>
      <w:r w:rsidR="006B4177">
        <w:rPr>
          <w:rFonts w:ascii="Arial" w:hAnsi="Arial" w:cs="Arial"/>
          <w:b/>
          <w:bCs/>
          <w:color w:val="auto"/>
          <w:sz w:val="16"/>
          <w:szCs w:val="16"/>
        </w:rPr>
        <w:t>021 KOMENDANTA</w:t>
      </w:r>
      <w:r w:rsidRPr="005E364D">
        <w:rPr>
          <w:rFonts w:ascii="Arial" w:hAnsi="Arial" w:cs="Arial"/>
          <w:b/>
          <w:bCs/>
          <w:color w:val="auto"/>
          <w:sz w:val="16"/>
          <w:szCs w:val="16"/>
        </w:rPr>
        <w:br/>
        <w:t>STRAŻY MIEJSKIEJ W BIELSKU-BIAŁEJ</w:t>
      </w:r>
    </w:p>
    <w:p w14:paraId="55FA0D03" w14:textId="66956DF8" w:rsidR="002A2A77" w:rsidRPr="00275854" w:rsidRDefault="002A2A77" w:rsidP="005E364D">
      <w:pPr>
        <w:pStyle w:val="Nagwek2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74D22193" w14:textId="254BECB7" w:rsidR="002A2A77" w:rsidRPr="0074789E" w:rsidRDefault="002A2A77" w:rsidP="0074789E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3C5EFD69" w14:textId="77777777" w:rsidR="002A2A77" w:rsidRPr="00275854" w:rsidRDefault="00CE0E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>(dane kontaktowe)</w:t>
      </w:r>
    </w:p>
    <w:p w14:paraId="232C8C79" w14:textId="6BBFDE42" w:rsidR="002A2A77" w:rsidRPr="00275854" w:rsidRDefault="00CE0E1E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5854">
        <w:rPr>
          <w:rFonts w:ascii="Arial" w:hAnsi="Arial" w:cs="Arial"/>
          <w:b/>
          <w:sz w:val="24"/>
          <w:szCs w:val="24"/>
          <w:lang w:eastAsia="pl-PL"/>
        </w:rPr>
        <w:t>OŚWIADCZENIE</w:t>
      </w:r>
      <w:r w:rsidR="008F3E19">
        <w:rPr>
          <w:rFonts w:ascii="Arial" w:hAnsi="Arial" w:cs="Arial"/>
          <w:b/>
          <w:sz w:val="24"/>
          <w:szCs w:val="24"/>
          <w:lang w:eastAsia="pl-PL"/>
        </w:rPr>
        <w:t xml:space="preserve"> KANDYDATA</w:t>
      </w:r>
    </w:p>
    <w:p w14:paraId="7F15C3F0" w14:textId="786F2522" w:rsidR="002A2A77" w:rsidRPr="00275854" w:rsidRDefault="00CE0E1E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„Zgodnie z art.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6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1 lit. a) oraz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art. </w:t>
      </w:r>
      <w:r w:rsidRPr="00275854">
        <w:rPr>
          <w:rFonts w:ascii="Arial" w:hAnsi="Arial" w:cs="Arial"/>
          <w:sz w:val="23"/>
          <w:szCs w:val="23"/>
          <w:lang w:eastAsia="pl-PL"/>
        </w:rPr>
        <w:t>9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2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U. UE L z dnia 4 maja 2016 r.), ja niżej podpisana/y* wyrażam zgodę na przetwarzanie moich danych osobowych przez Komendanta Straży Miejskie</w:t>
      </w:r>
      <w:r w:rsidR="003F0D2B">
        <w:rPr>
          <w:rFonts w:ascii="Arial" w:hAnsi="Arial" w:cs="Arial"/>
          <w:sz w:val="23"/>
          <w:szCs w:val="23"/>
          <w:lang w:eastAsia="pl-PL"/>
        </w:rPr>
        <w:t>j w Bielsku-Białej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Bielsku-Białej, ul. Hugona Kołłątaja 10 w zakresie zawartym w przedstawionych przeze mnie dokumentach dla potrzeb niezbędnych do realizacji procedury naboru (rekrutacji) do pracy </w:t>
      </w:r>
      <w:r w:rsidR="00275854">
        <w:rPr>
          <w:rFonts w:ascii="Arial" w:hAnsi="Arial" w:cs="Arial"/>
          <w:sz w:val="23"/>
          <w:szCs w:val="23"/>
          <w:lang w:eastAsia="pl-PL"/>
        </w:rPr>
        <w:br/>
      </w:r>
      <w:r w:rsidRPr="00275854">
        <w:rPr>
          <w:rFonts w:ascii="Arial" w:hAnsi="Arial" w:cs="Arial"/>
          <w:sz w:val="23"/>
          <w:szCs w:val="23"/>
          <w:lang w:eastAsia="pl-PL"/>
        </w:rPr>
        <w:t>w Straży Miejskiej w Bielsku-Białej”.</w:t>
      </w:r>
    </w:p>
    <w:p w14:paraId="010AC10F" w14:textId="77777777" w:rsidR="002A2A77" w:rsidRPr="00275854" w:rsidRDefault="00CE0E1E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…….…………………..</w:t>
      </w:r>
    </w:p>
    <w:p w14:paraId="6559ACB9" w14:textId="6BC622E2" w:rsidR="002A2A77" w:rsidRPr="0074789E" w:rsidRDefault="00CE0E1E" w:rsidP="0074789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27585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Pr="00275854">
        <w:rPr>
          <w:rFonts w:ascii="Arial" w:hAnsi="Arial" w:cs="Arial"/>
          <w:sz w:val="16"/>
          <w:szCs w:val="16"/>
          <w:lang w:eastAsia="pl-PL"/>
        </w:rPr>
        <w:t xml:space="preserve">   (czytelny podpis)</w:t>
      </w:r>
    </w:p>
    <w:p w14:paraId="3C4414DB" w14:textId="7C21430D" w:rsidR="002A2A77" w:rsidRPr="00275854" w:rsidRDefault="00CE0E1E" w:rsidP="00275854">
      <w:pPr>
        <w:spacing w:after="0" w:line="276" w:lineRule="auto"/>
        <w:ind w:firstLine="426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„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Zgodnie z art. 13 rozporządzenia Parlamentu Europejskiego i Rady (UE) 2016/679 z</w:t>
      </w:r>
      <w:r w:rsidR="00097542">
        <w:rPr>
          <w:rFonts w:ascii="Arial" w:hAnsi="Arial" w:cs="Arial"/>
          <w:b/>
          <w:color w:val="000000"/>
          <w:sz w:val="23"/>
          <w:szCs w:val="23"/>
          <w:lang w:eastAsia="pl-PL"/>
        </w:rPr>
        <w:t> 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UE.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L.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2016.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119.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1) informuję, iż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:</w:t>
      </w:r>
    </w:p>
    <w:p w14:paraId="1AE0D70C" w14:textId="77777777" w:rsidR="002A2A77" w:rsidRPr="00275854" w:rsidRDefault="00CE0E1E" w:rsidP="00275854">
      <w:p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1) administratorem zawartych w przekazanych przez Panią/Pana* dokumentach aplikacyjnych jest Komendant Straży Miejskiej w Bielska-Białej z siedzibą w Bielsku-Białej, ul. Hugona Kołłątaja 10,</w:t>
      </w:r>
    </w:p>
    <w:p w14:paraId="3EA6B7C2" w14:textId="6AA6C602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 xml:space="preserve">2) Z Inspektorem Ochrony Danych można się kontaktować poprzez nr.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t</w:t>
      </w:r>
      <w:r w:rsidRPr="00275854">
        <w:rPr>
          <w:rFonts w:ascii="Arial" w:hAnsi="Arial" w:cs="Arial"/>
          <w:sz w:val="23"/>
          <w:szCs w:val="23"/>
          <w:lang w:eastAsia="pl-PL"/>
        </w:rPr>
        <w:t>el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.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 338228114 lub adres poczty elektronicznej: </w:t>
      </w:r>
      <w:r w:rsidR="00B21E4D">
        <w:rPr>
          <w:rFonts w:ascii="Arial" w:hAnsi="Arial" w:cs="Arial"/>
          <w:sz w:val="23"/>
          <w:szCs w:val="23"/>
          <w:lang w:eastAsia="pl-PL"/>
        </w:rPr>
        <w:t>abobowski</w:t>
      </w:r>
      <w:r w:rsidRPr="00275854">
        <w:rPr>
          <w:rFonts w:ascii="Arial" w:hAnsi="Arial" w:cs="Arial"/>
          <w:sz w:val="23"/>
          <w:szCs w:val="23"/>
          <w:lang w:eastAsia="pl-PL"/>
        </w:rPr>
        <w:t>@strazmiejska.bielsko.pl,</w:t>
      </w:r>
    </w:p>
    <w:p w14:paraId="1CE4637F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3) Pani/Pana* dane osobowe będą przetwarzane w celu przeprowadzenia procesu rekrutacyjnego oraz wybrania pracownika i zawarcia umowy o pracę – podstawa prawna: ustawa z dnia 26 czerwca 1974 r. Kodeks pracy,</w:t>
      </w:r>
    </w:p>
    <w:p w14:paraId="00C9C6B3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4) odbiorcą Pani/Pana danych osobowych będą uprawnione z mocy prawa podmioty,</w:t>
      </w:r>
    </w:p>
    <w:p w14:paraId="57D8600C" w14:textId="37C7ECB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5) przekazane w dokumentach aplikacyjnych dane osobowe b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ędą przetwarzane nie więcej niż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przez okres 3 miesięcy od dnia ogłoszenia wyn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ików naboru. Po tym terminie, w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przypadku wcześniejszego nieodebrania przez Panią/Pana* dokumentów, zostaną one zniszczone komisyjnie, zgodnie z instrukcją kancelaryjną, </w:t>
      </w:r>
    </w:p>
    <w:p w14:paraId="22E98DD8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6) w okresie prowadzonego naboru posiada Pani/Pan* prawo do:</w:t>
      </w:r>
    </w:p>
    <w:p w14:paraId="74F36278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dostępu do udostępnionych danych osobowych,</w:t>
      </w:r>
    </w:p>
    <w:p w14:paraId="38158EFA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ich sprostowania, usunięcia lub ograniczenia przetwarzania,</w:t>
      </w:r>
    </w:p>
    <w:p w14:paraId="2E1AF08D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wniesienia sprzeciwu wobec przetwarzania,</w:t>
      </w:r>
    </w:p>
    <w:p w14:paraId="5A8B21FE" w14:textId="12C642C2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wniesienia skargi do Prezesa Urzędu Ochron</w:t>
      </w:r>
      <w:r w:rsidR="003F0D2B">
        <w:rPr>
          <w:rFonts w:ascii="Arial" w:hAnsi="Arial" w:cs="Arial"/>
          <w:sz w:val="23"/>
          <w:szCs w:val="23"/>
          <w:lang w:eastAsia="pl-PL"/>
        </w:rPr>
        <w:t>y Danych Osobowych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>Warszawie ul. Stawki 2,</w:t>
      </w:r>
    </w:p>
    <w:p w14:paraId="26A40622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7) informuję Panią/Pana* o przysługującym prawie do cofnięcia zgody na przetwarzanie danych osobowych w dowolnym momencie bez wpływu na zgodność z prawem przetwarzania, którego dokonano na podstawie zgody przed jej cofnięciem,</w:t>
      </w:r>
    </w:p>
    <w:p w14:paraId="7D8C1FAA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8) przekazanie dokumentów aplikacyjnych jest wymogiem ustawowym, a przez to warunkiem niezbędnym do ich rozpatrzenia,</w:t>
      </w:r>
    </w:p>
    <w:p w14:paraId="005FD303" w14:textId="750CE70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9) informuję Panią/Pana*, że przekazane dane osobowe nie będą podlegały decyzji zautomatyzowanego przetwarzania, w tym profilowania”.</w:t>
      </w:r>
    </w:p>
    <w:p w14:paraId="772ED402" w14:textId="0B081918" w:rsidR="002A2A77" w:rsidRPr="00275854" w:rsidRDefault="00CE0E1E" w:rsidP="0027585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Bielsko-Biała, dnia ……………… </w:t>
      </w:r>
    </w:p>
    <w:p w14:paraId="5A883A3A" w14:textId="77777777" w:rsidR="002A2A77" w:rsidRPr="00275854" w:rsidRDefault="00CE0E1E" w:rsidP="00275854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…………………………………………..</w:t>
      </w:r>
    </w:p>
    <w:p w14:paraId="372EA1B5" w14:textId="77777777" w:rsidR="002A2A77" w:rsidRPr="00275854" w:rsidRDefault="00CE0E1E" w:rsidP="00275854">
      <w:pPr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(podpis kandydata na wolne stanowisko pracownicze)</w:t>
      </w:r>
    </w:p>
    <w:p w14:paraId="12FE600B" w14:textId="77777777" w:rsidR="002A2A77" w:rsidRPr="00275854" w:rsidRDefault="00CE0E1E" w:rsidP="00275854">
      <w:pPr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*niepotrzebne skreślić  </w:t>
      </w:r>
    </w:p>
    <w:sectPr w:rsidR="002A2A77" w:rsidRPr="00275854">
      <w:headerReference w:type="even" r:id="rId7"/>
      <w:headerReference w:type="default" r:id="rId8"/>
      <w:pgSz w:w="11905" w:h="16837"/>
      <w:pgMar w:top="75" w:right="99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8E11" w14:textId="77777777" w:rsidR="003C6F8B" w:rsidRDefault="003C6F8B">
      <w:pPr>
        <w:spacing w:after="0" w:line="240" w:lineRule="auto"/>
      </w:pPr>
      <w:r>
        <w:separator/>
      </w:r>
    </w:p>
  </w:endnote>
  <w:endnote w:type="continuationSeparator" w:id="0">
    <w:p w14:paraId="190FAA74" w14:textId="77777777" w:rsidR="003C6F8B" w:rsidRDefault="003C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91D3" w14:textId="77777777" w:rsidR="003C6F8B" w:rsidRDefault="003C6F8B">
      <w:pPr>
        <w:spacing w:after="0" w:line="240" w:lineRule="auto"/>
      </w:pPr>
      <w:r>
        <w:separator/>
      </w:r>
    </w:p>
  </w:footnote>
  <w:footnote w:type="continuationSeparator" w:id="0">
    <w:p w14:paraId="6AEC0B9D" w14:textId="77777777" w:rsidR="003C6F8B" w:rsidRDefault="003C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F564" w14:textId="77777777" w:rsidR="002A2A77" w:rsidRDefault="00CE0E1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12B5F9" w14:textId="77777777" w:rsidR="002A2A77" w:rsidRDefault="002A2A7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FF13" w14:textId="77777777" w:rsidR="002A2A77" w:rsidRDefault="002A2A77">
    <w:pPr>
      <w:pStyle w:val="Nagwek"/>
      <w:framePr w:wrap="around" w:vAnchor="text" w:hAnchor="margin" w:xAlign="right" w:y="1"/>
      <w:rPr>
        <w:rStyle w:val="Numerstrony"/>
      </w:rPr>
    </w:pPr>
  </w:p>
  <w:p w14:paraId="2D073D9E" w14:textId="77777777" w:rsidR="002A2A77" w:rsidRDefault="002A2A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215"/>
    <w:multiLevelType w:val="hybridMultilevel"/>
    <w:tmpl w:val="A4DE69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C480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084973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1E"/>
    <w:rsid w:val="00097542"/>
    <w:rsid w:val="00275854"/>
    <w:rsid w:val="002A2A77"/>
    <w:rsid w:val="002E196A"/>
    <w:rsid w:val="00342325"/>
    <w:rsid w:val="003C6F8B"/>
    <w:rsid w:val="003E2EFB"/>
    <w:rsid w:val="003F0D2B"/>
    <w:rsid w:val="003F4CFC"/>
    <w:rsid w:val="0059660C"/>
    <w:rsid w:val="005E364D"/>
    <w:rsid w:val="006244F0"/>
    <w:rsid w:val="00656617"/>
    <w:rsid w:val="006B4177"/>
    <w:rsid w:val="0074789E"/>
    <w:rsid w:val="007D0414"/>
    <w:rsid w:val="008F3E19"/>
    <w:rsid w:val="00B21E4D"/>
    <w:rsid w:val="00BA2A72"/>
    <w:rsid w:val="00C47ACF"/>
    <w:rsid w:val="00C62172"/>
    <w:rsid w:val="00CE0E1E"/>
    <w:rsid w:val="00D37037"/>
    <w:rsid w:val="00E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DBFF"/>
  <w15:docId w15:val="{5AEE2520-F141-4608-8654-D9961E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Kowalczyk</dc:creator>
  <cp:lastModifiedBy>Agnieszka Pieróg</cp:lastModifiedBy>
  <cp:revision>2</cp:revision>
  <cp:lastPrinted>2026-07-13T12:23:00Z</cp:lastPrinted>
  <dcterms:created xsi:type="dcterms:W3CDTF">2026-07-13T12:24:00Z</dcterms:created>
  <dcterms:modified xsi:type="dcterms:W3CDTF">2026-07-13T12:24:00Z</dcterms:modified>
</cp:coreProperties>
</file>